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8EA3" w14:textId="77777777" w:rsidR="00FE067E" w:rsidRDefault="00CD36CF" w:rsidP="004B7F95">
      <w:pPr>
        <w:pStyle w:val="TitlePageOrigin"/>
      </w:pPr>
      <w:r>
        <w:t>WEST virginia legislature</w:t>
      </w:r>
    </w:p>
    <w:p w14:paraId="3366C6F3" w14:textId="77777777" w:rsidR="00CD36CF" w:rsidRDefault="00B837E9" w:rsidP="004B7F95">
      <w:pPr>
        <w:pStyle w:val="TitlePageSession"/>
      </w:pPr>
      <w:r>
        <w:t>20</w:t>
      </w:r>
      <w:r w:rsidR="0011072C">
        <w:t>2</w:t>
      </w:r>
      <w:r w:rsidR="000A4CBD">
        <w:t>6</w:t>
      </w:r>
      <w:r w:rsidR="00CD36CF">
        <w:t xml:space="preserve"> regular session</w:t>
      </w:r>
    </w:p>
    <w:p w14:paraId="08EB39EA" w14:textId="77777777" w:rsidR="00665226" w:rsidRDefault="00F94822" w:rsidP="004B7F95">
      <w:pPr>
        <w:pStyle w:val="TitlePageBillPrefix"/>
      </w:pPr>
      <w:sdt>
        <w:sdtPr>
          <w:tag w:val="IntroDate"/>
          <w:id w:val="-1236936958"/>
          <w:placeholder>
            <w:docPart w:val="9EED6A2908EC4B7F98653187F3755FE2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43196D1F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417C110F" w14:textId="77777777" w:rsidR="00665226" w:rsidRDefault="00F94822" w:rsidP="004B7F95">
      <w:pPr>
        <w:pStyle w:val="TitlePageBillPrefix"/>
      </w:pPr>
      <w:sdt>
        <w:sdtPr>
          <w:tag w:val="IntroDate"/>
          <w:id w:val="-1104263907"/>
          <w:placeholder>
            <w:docPart w:val="E85E1DF59E8746BEAE0AC8735EE419D0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4FA73B46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5D99C990" w14:textId="77777777" w:rsidR="00CD36CF" w:rsidRDefault="00F94822" w:rsidP="004B7F95">
      <w:pPr>
        <w:pStyle w:val="BillNumber"/>
      </w:pPr>
      <w:sdt>
        <w:sdtPr>
          <w:tag w:val="Chamber"/>
          <w:id w:val="893011969"/>
          <w:lock w:val="sdtLocked"/>
          <w:placeholder>
            <w:docPart w:val="C320F06AC85447178012DE9CC28C7ED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82BDA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9D4ADFDE7F64CFD87408B2B879379B7"/>
          </w:placeholder>
          <w:text/>
        </w:sdtPr>
        <w:sdtEndPr/>
        <w:sdtContent>
          <w:r w:rsidR="00582BDA" w:rsidRPr="00582BDA">
            <w:t>4588</w:t>
          </w:r>
        </w:sdtContent>
      </w:sdt>
    </w:p>
    <w:p w14:paraId="6FD6910C" w14:textId="77777777" w:rsidR="00582BDA" w:rsidRDefault="00582BDA" w:rsidP="004B7F95">
      <w:pPr>
        <w:pStyle w:val="References"/>
        <w:rPr>
          <w:smallCaps/>
        </w:rPr>
      </w:pPr>
      <w:r>
        <w:rPr>
          <w:smallCaps/>
        </w:rPr>
        <w:t>By Delegates Burkhammer, Crouse, Chiarelli, J. Cannon, Willis, Holstein, Dittman, Worrell, and Maynor</w:t>
      </w:r>
    </w:p>
    <w:p w14:paraId="15875D3E" w14:textId="46A0867E" w:rsidR="00582BDA" w:rsidRDefault="00CD36CF" w:rsidP="00582BDA">
      <w:pPr>
        <w:pStyle w:val="References"/>
      </w:pPr>
      <w:r>
        <w:t>[</w:t>
      </w:r>
      <w:r w:rsidR="00B136B6">
        <w:t>Originated in the Committee on Finance, February 25, 2026</w:t>
      </w:r>
      <w:r w:rsidR="008E6473">
        <w:t>]</w:t>
      </w:r>
    </w:p>
    <w:p w14:paraId="0510CBF3" w14:textId="6299E3EF" w:rsidR="00582BDA" w:rsidRDefault="00582BDA" w:rsidP="00582BDA">
      <w:pPr>
        <w:pStyle w:val="TitleSection"/>
      </w:pPr>
      <w:r>
        <w:lastRenderedPageBreak/>
        <w:t xml:space="preserve">A BILL to </w:t>
      </w:r>
      <w:r w:rsidRPr="00CC705A">
        <w:t xml:space="preserve">amend the Code of West Virginia, 1931, as amended, by adding a new </w:t>
      </w:r>
      <w:r>
        <w:t>article</w:t>
      </w:r>
      <w:r w:rsidRPr="00CC705A">
        <w:t xml:space="preserve">, </w:t>
      </w:r>
      <w:r w:rsidRPr="00F25DFB">
        <w:t xml:space="preserve">designated </w:t>
      </w:r>
      <w:r w:rsidRPr="00F25DFB">
        <w:rPr>
          <w:rFonts w:ascii="Times New Roman" w:hAnsi="Times New Roman" w:cs="Times New Roman"/>
        </w:rPr>
        <w:t>§</w:t>
      </w:r>
      <w:r w:rsidRPr="00F25DFB">
        <w:t>18-31A-1, relating</w:t>
      </w:r>
      <w:r w:rsidRPr="00CC705A">
        <w:t xml:space="preserve"> to </w:t>
      </w:r>
      <w:r>
        <w:rPr>
          <w:bCs/>
        </w:rPr>
        <w:t>participat</w:t>
      </w:r>
      <w:r w:rsidR="00BB5828">
        <w:rPr>
          <w:bCs/>
        </w:rPr>
        <w:t>ion</w:t>
      </w:r>
      <w:r>
        <w:rPr>
          <w:bCs/>
        </w:rPr>
        <w:t xml:space="preserve"> in </w:t>
      </w:r>
      <w:r w:rsidR="00BB5828">
        <w:rPr>
          <w:bCs/>
        </w:rPr>
        <w:t>certain</w:t>
      </w:r>
      <w:r>
        <w:rPr>
          <w:bCs/>
        </w:rPr>
        <w:t xml:space="preserve"> federal tax credit scholarship program; </w:t>
      </w:r>
      <w:r w:rsidR="00BB5828">
        <w:rPr>
          <w:bCs/>
        </w:rPr>
        <w:t xml:space="preserve">requiring the Treasurer to participate in certain federal tax credit scholarship programs; requiring the Treasurer to identify certain scholarship granting organizations; </w:t>
      </w:r>
      <w:r>
        <w:t xml:space="preserve">and </w:t>
      </w:r>
      <w:r w:rsidR="00BB5828">
        <w:t>requiring the Treasurer to submit and publish lists of qualifying scholarship granting organizations</w:t>
      </w:r>
      <w:r>
        <w:t>.</w:t>
      </w:r>
    </w:p>
    <w:p w14:paraId="706CD422" w14:textId="77777777" w:rsidR="00582BDA" w:rsidRPr="00E07860" w:rsidRDefault="00582BDA" w:rsidP="00582BDA">
      <w:pPr>
        <w:pStyle w:val="EnactingClause"/>
        <w:rPr>
          <w:rFonts w:cs="Arial"/>
          <w:b/>
          <w:color w:val="auto"/>
          <w:sz w:val="24"/>
        </w:rPr>
      </w:pPr>
      <w:r>
        <w:t>Be it enacted by the Legislature of West Virginia:</w:t>
      </w:r>
    </w:p>
    <w:p w14:paraId="1A1318A9" w14:textId="77777777" w:rsidR="00582BDA" w:rsidRPr="00E07860" w:rsidRDefault="00582BDA" w:rsidP="00582BDA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</w:rPr>
        <w:sectPr w:rsidR="00582BDA" w:rsidRPr="00E07860" w:rsidSect="00582B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9A5CC0E" w14:textId="77777777" w:rsidR="00582BDA" w:rsidRPr="0057080E" w:rsidRDefault="00582BDA" w:rsidP="00582BDA">
      <w:pPr>
        <w:suppressLineNumbers/>
        <w:ind w:left="720" w:hanging="720"/>
        <w:jc w:val="both"/>
        <w:outlineLvl w:val="1"/>
        <w:rPr>
          <w:u w:val="single"/>
        </w:rPr>
      </w:pPr>
      <w:r w:rsidRPr="0057080E">
        <w:rPr>
          <w:rFonts w:cs="Arial"/>
          <w:b/>
          <w:color w:val="auto"/>
          <w:sz w:val="24"/>
          <w:u w:val="single"/>
        </w:rPr>
        <w:t>ARTICLE 31A. THE FEDERAL TAX CREDIT SCHOLARSHIP PROGRAM</w:t>
      </w:r>
      <w:r w:rsidRPr="0057080E">
        <w:rPr>
          <w:u w:val="single"/>
        </w:rPr>
        <w:t>.</w:t>
      </w:r>
    </w:p>
    <w:p w14:paraId="18922BED" w14:textId="77777777" w:rsidR="00582BDA" w:rsidRPr="009C34A6" w:rsidRDefault="00582BDA" w:rsidP="00582BDA">
      <w:pPr>
        <w:suppressLineNumbers/>
        <w:ind w:left="720" w:hanging="720"/>
        <w:jc w:val="both"/>
        <w:outlineLvl w:val="3"/>
        <w:sectPr w:rsidR="00582BDA" w:rsidRPr="009C34A6" w:rsidSect="00582B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7080E">
        <w:rPr>
          <w:rFonts w:cs="Arial"/>
          <w:b/>
          <w:color w:val="auto"/>
          <w:u w:val="single"/>
        </w:rPr>
        <w:t>§18-31A-1. Participation in the federal tax credit scholarship program</w:t>
      </w:r>
      <w:r w:rsidRPr="009C34A6">
        <w:t>.</w:t>
      </w:r>
    </w:p>
    <w:p w14:paraId="3AABD9B9" w14:textId="77777777" w:rsidR="00582BDA" w:rsidRPr="009C34A6" w:rsidRDefault="00582BDA" w:rsidP="00582BDA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(a) </w:t>
      </w:r>
      <w:r w:rsidRPr="009C34A6">
        <w:rPr>
          <w:rFonts w:cs="Arial"/>
          <w:color w:val="auto"/>
          <w:u w:val="single"/>
        </w:rPr>
        <w:t>The State Treasurer shall:</w:t>
      </w:r>
    </w:p>
    <w:p w14:paraId="6DCC51A4" w14:textId="77777777" w:rsidR="00582BDA" w:rsidRPr="009C34A6" w:rsidRDefault="00582BDA" w:rsidP="00582BDA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(1) </w:t>
      </w:r>
      <w:r w:rsidRPr="009C34A6">
        <w:rPr>
          <w:rFonts w:cs="Arial"/>
          <w:color w:val="auto"/>
          <w:u w:val="single"/>
        </w:rPr>
        <w:t xml:space="preserve">Participate in the federal tax credit established under section 70411 of Pub. Law No. 119-21 for individuals who make qualified contributions to scholarship granting </w:t>
      </w:r>
      <w:proofErr w:type="gramStart"/>
      <w:r w:rsidRPr="009C34A6">
        <w:rPr>
          <w:rFonts w:cs="Arial"/>
          <w:color w:val="auto"/>
          <w:u w:val="single"/>
        </w:rPr>
        <w:t>organizations</w:t>
      </w:r>
      <w:r>
        <w:rPr>
          <w:rFonts w:cs="Arial"/>
          <w:color w:val="auto"/>
          <w:u w:val="single"/>
        </w:rPr>
        <w:t>;</w:t>
      </w:r>
      <w:proofErr w:type="gramEnd"/>
      <w:r w:rsidRPr="009C34A6">
        <w:rPr>
          <w:rFonts w:cs="Arial"/>
          <w:color w:val="auto"/>
          <w:u w:val="single"/>
        </w:rPr>
        <w:t xml:space="preserve"> </w:t>
      </w:r>
    </w:p>
    <w:p w14:paraId="5264ECB3" w14:textId="77777777" w:rsidR="00582BDA" w:rsidRPr="00F25DFB" w:rsidRDefault="00582BDA" w:rsidP="00582BDA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(2) </w:t>
      </w:r>
      <w:r w:rsidRPr="009C34A6">
        <w:rPr>
          <w:rFonts w:cs="Arial"/>
          <w:color w:val="auto"/>
          <w:u w:val="single"/>
        </w:rPr>
        <w:t xml:space="preserve">Identify qualified scholarship granting organizations located in the state in accordance with the requirements </w:t>
      </w:r>
      <w:r w:rsidRPr="00F25DFB">
        <w:rPr>
          <w:rFonts w:cs="Arial"/>
          <w:color w:val="auto"/>
          <w:u w:val="single"/>
        </w:rPr>
        <w:t xml:space="preserve">of this </w:t>
      </w:r>
      <w:proofErr w:type="gramStart"/>
      <w:r w:rsidRPr="00F25DFB">
        <w:rPr>
          <w:rFonts w:cs="Arial"/>
          <w:color w:val="auto"/>
          <w:u w:val="single"/>
        </w:rPr>
        <w:t>article;</w:t>
      </w:r>
      <w:proofErr w:type="gramEnd"/>
    </w:p>
    <w:p w14:paraId="04D96D11" w14:textId="77777777" w:rsidR="00582BDA" w:rsidRPr="00F25DFB" w:rsidRDefault="00582BDA" w:rsidP="00582BDA">
      <w:pPr>
        <w:ind w:firstLine="750"/>
        <w:jc w:val="both"/>
        <w:rPr>
          <w:rFonts w:cs="Arial"/>
          <w:color w:val="auto"/>
          <w:u w:val="single"/>
        </w:rPr>
      </w:pPr>
      <w:r w:rsidRPr="00F25DFB">
        <w:rPr>
          <w:rFonts w:cs="Arial"/>
          <w:color w:val="auto"/>
          <w:u w:val="single"/>
        </w:rPr>
        <w:t xml:space="preserve">(3) By the first day of January each year, submit to the Secretary of the Treasury of the United States and publish on its website a list of all qualified scholarship granting organizations that </w:t>
      </w:r>
      <w:proofErr w:type="gramStart"/>
      <w:r w:rsidRPr="00F25DFB">
        <w:rPr>
          <w:rFonts w:cs="Arial"/>
          <w:color w:val="auto"/>
          <w:u w:val="single"/>
        </w:rPr>
        <w:t>are located in</w:t>
      </w:r>
      <w:proofErr w:type="gramEnd"/>
      <w:r w:rsidRPr="00F25DFB">
        <w:rPr>
          <w:rFonts w:cs="Arial"/>
          <w:color w:val="auto"/>
          <w:u w:val="single"/>
        </w:rPr>
        <w:t xml:space="preserve"> the </w:t>
      </w:r>
      <w:proofErr w:type="gramStart"/>
      <w:r w:rsidRPr="00F25DFB">
        <w:rPr>
          <w:rFonts w:cs="Arial"/>
          <w:color w:val="auto"/>
          <w:u w:val="single"/>
        </w:rPr>
        <w:t>state;</w:t>
      </w:r>
      <w:proofErr w:type="gramEnd"/>
      <w:r w:rsidRPr="00F25DFB">
        <w:rPr>
          <w:rFonts w:cs="Arial"/>
          <w:color w:val="auto"/>
          <w:u w:val="single"/>
        </w:rPr>
        <w:t xml:space="preserve"> </w:t>
      </w:r>
    </w:p>
    <w:p w14:paraId="2439D714" w14:textId="77777777" w:rsidR="00582BDA" w:rsidRPr="00F25DFB" w:rsidRDefault="00582BDA" w:rsidP="00582BDA">
      <w:pPr>
        <w:ind w:firstLine="750"/>
        <w:jc w:val="both"/>
        <w:rPr>
          <w:rFonts w:cs="Arial"/>
          <w:color w:val="auto"/>
          <w:u w:val="single"/>
        </w:rPr>
      </w:pPr>
      <w:r w:rsidRPr="00F25DFB">
        <w:rPr>
          <w:rFonts w:cs="Arial"/>
          <w:color w:val="auto"/>
          <w:u w:val="single"/>
        </w:rPr>
        <w:t xml:space="preserve">(4) Certify its own authority to provide such list upon </w:t>
      </w:r>
      <w:proofErr w:type="gramStart"/>
      <w:r w:rsidRPr="00F25DFB">
        <w:rPr>
          <w:rFonts w:cs="Arial"/>
          <w:color w:val="auto"/>
          <w:u w:val="single"/>
        </w:rPr>
        <w:t>submission;</w:t>
      </w:r>
      <w:proofErr w:type="gramEnd"/>
    </w:p>
    <w:p w14:paraId="59FCF30E" w14:textId="77777777" w:rsidR="00582BDA" w:rsidRPr="00F25DFB" w:rsidRDefault="00582BDA" w:rsidP="00582BDA">
      <w:pPr>
        <w:ind w:firstLine="750"/>
        <w:jc w:val="both"/>
        <w:rPr>
          <w:rFonts w:cs="Arial"/>
          <w:color w:val="auto"/>
          <w:u w:val="single"/>
        </w:rPr>
      </w:pPr>
      <w:r w:rsidRPr="00F25DFB">
        <w:rPr>
          <w:rFonts w:cs="Arial"/>
          <w:color w:val="auto"/>
          <w:u w:val="single"/>
        </w:rPr>
        <w:t xml:space="preserve">(5) Accept applications from scholarship granting organizations throughout the year for inclusion on the list submitted pursuant to subsection (a)(3) of this section; and </w:t>
      </w:r>
    </w:p>
    <w:p w14:paraId="5805434A" w14:textId="3C5A365B" w:rsidR="00582BDA" w:rsidRPr="00F25DFB" w:rsidRDefault="00582BDA" w:rsidP="00582BDA">
      <w:pPr>
        <w:ind w:firstLine="750"/>
        <w:jc w:val="both"/>
        <w:rPr>
          <w:b/>
          <w:bCs/>
        </w:rPr>
      </w:pPr>
      <w:r w:rsidRPr="00F25DFB">
        <w:rPr>
          <w:rFonts w:cs="Arial"/>
          <w:color w:val="auto"/>
          <w:u w:val="single"/>
        </w:rPr>
        <w:t xml:space="preserve">(6) Establish </w:t>
      </w:r>
      <w:r w:rsidR="00BB5828">
        <w:rPr>
          <w:rFonts w:cs="Arial"/>
          <w:color w:val="auto"/>
          <w:u w:val="single"/>
        </w:rPr>
        <w:t>policies</w:t>
      </w:r>
      <w:r w:rsidRPr="00F25DFB">
        <w:rPr>
          <w:rFonts w:cs="Arial"/>
          <w:color w:val="auto"/>
          <w:u w:val="single"/>
        </w:rPr>
        <w:t xml:space="preserve"> solely for the purposes of administering the process and documentation necessary for an entity to be listed as a qualified scholarship granting organization.</w:t>
      </w:r>
    </w:p>
    <w:p w14:paraId="3F901D63" w14:textId="38A3DB7C" w:rsidR="00582BDA" w:rsidRPr="00303684" w:rsidRDefault="00582BDA" w:rsidP="00BB5828">
      <w:pPr>
        <w:ind w:firstLine="750"/>
        <w:jc w:val="both"/>
      </w:pPr>
      <w:r w:rsidRPr="00F25DFB">
        <w:rPr>
          <w:u w:val="single"/>
        </w:rPr>
        <w:t>(b) This section shall take effect upon</w:t>
      </w:r>
      <w:r>
        <w:rPr>
          <w:u w:val="single"/>
        </w:rPr>
        <w:t xml:space="preserve"> passage</w:t>
      </w:r>
      <w:r w:rsidRPr="00E74898">
        <w:rPr>
          <w:u w:val="single"/>
        </w:rPr>
        <w:t xml:space="preserve">.  </w:t>
      </w:r>
    </w:p>
    <w:p w14:paraId="16C42C98" w14:textId="77777777" w:rsidR="00E831B3" w:rsidRDefault="00E831B3" w:rsidP="004B7F95">
      <w:pPr>
        <w:pStyle w:val="References"/>
      </w:pPr>
    </w:p>
    <w:sectPr w:rsidR="00E831B3" w:rsidSect="00582BD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44C6" w14:textId="77777777" w:rsidR="00EF4FE3" w:rsidRPr="00B844FE" w:rsidRDefault="00EF4FE3" w:rsidP="00B844FE">
      <w:r>
        <w:separator/>
      </w:r>
    </w:p>
  </w:endnote>
  <w:endnote w:type="continuationSeparator" w:id="0">
    <w:p w14:paraId="1AC14B5A" w14:textId="77777777" w:rsidR="00EF4FE3" w:rsidRPr="00B844FE" w:rsidRDefault="00EF4FE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EFA5" w14:textId="77777777" w:rsidR="00582BDA" w:rsidRDefault="00582BDA" w:rsidP="00DD55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C14857F" w14:textId="77777777" w:rsidR="00582BDA" w:rsidRPr="00582BDA" w:rsidRDefault="00582BDA" w:rsidP="00582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7F15" w14:textId="77777777" w:rsidR="00582BDA" w:rsidRDefault="00582BDA" w:rsidP="00DD55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1EFF0A5" w14:textId="77777777" w:rsidR="00582BDA" w:rsidRPr="00582BDA" w:rsidRDefault="00582BDA" w:rsidP="00582B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4648" w14:textId="77777777" w:rsidR="00582BDA" w:rsidRPr="00582BDA" w:rsidRDefault="00582BDA" w:rsidP="00582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A2C5" w14:textId="77777777" w:rsidR="00EF4FE3" w:rsidRPr="00B844FE" w:rsidRDefault="00EF4FE3" w:rsidP="00B844FE">
      <w:r>
        <w:separator/>
      </w:r>
    </w:p>
  </w:footnote>
  <w:footnote w:type="continuationSeparator" w:id="0">
    <w:p w14:paraId="403FD5FD" w14:textId="77777777" w:rsidR="00EF4FE3" w:rsidRPr="00B844FE" w:rsidRDefault="00EF4FE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2DB7" w14:textId="77777777" w:rsidR="00582BDA" w:rsidRPr="00582BDA" w:rsidRDefault="00582BDA" w:rsidP="00582BDA">
    <w:pPr>
      <w:pStyle w:val="Header"/>
    </w:pPr>
    <w:r>
      <w:t>CS for CS for HB 4588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8110" w14:textId="77777777" w:rsidR="00582BDA" w:rsidRPr="00582BDA" w:rsidRDefault="00582BDA" w:rsidP="00582BDA">
    <w:pPr>
      <w:pStyle w:val="Header"/>
    </w:pPr>
    <w:r>
      <w:t>CS for CS for HB 4588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23CD" w14:textId="77777777" w:rsidR="00582BDA" w:rsidRPr="00582BDA" w:rsidRDefault="00582BDA" w:rsidP="00582BDA">
    <w:pPr>
      <w:pStyle w:val="Header"/>
    </w:pPr>
    <w:r>
      <w:t>CS for CS for HB 4588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05648940">
    <w:abstractNumId w:val="0"/>
  </w:num>
  <w:num w:numId="2" w16cid:durableId="128759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E3"/>
    <w:rsid w:val="00002112"/>
    <w:rsid w:val="00005169"/>
    <w:rsid w:val="0000526A"/>
    <w:rsid w:val="00070339"/>
    <w:rsid w:val="00085D22"/>
    <w:rsid w:val="000A4CBD"/>
    <w:rsid w:val="000C5C77"/>
    <w:rsid w:val="000E10D0"/>
    <w:rsid w:val="0010070F"/>
    <w:rsid w:val="0011072C"/>
    <w:rsid w:val="00112A73"/>
    <w:rsid w:val="0014399F"/>
    <w:rsid w:val="0015112E"/>
    <w:rsid w:val="001552E7"/>
    <w:rsid w:val="001566B4"/>
    <w:rsid w:val="00175B38"/>
    <w:rsid w:val="001C279E"/>
    <w:rsid w:val="001C4FCC"/>
    <w:rsid w:val="001D459E"/>
    <w:rsid w:val="00235E7C"/>
    <w:rsid w:val="0027011C"/>
    <w:rsid w:val="00273E72"/>
    <w:rsid w:val="00274200"/>
    <w:rsid w:val="00275740"/>
    <w:rsid w:val="002A0269"/>
    <w:rsid w:val="00301F44"/>
    <w:rsid w:val="00303684"/>
    <w:rsid w:val="003143F5"/>
    <w:rsid w:val="00314854"/>
    <w:rsid w:val="00353A5B"/>
    <w:rsid w:val="003A29E1"/>
    <w:rsid w:val="003C51CD"/>
    <w:rsid w:val="003F24E4"/>
    <w:rsid w:val="004247A2"/>
    <w:rsid w:val="004449C3"/>
    <w:rsid w:val="004708CE"/>
    <w:rsid w:val="004B2795"/>
    <w:rsid w:val="004B7F95"/>
    <w:rsid w:val="004C13DD"/>
    <w:rsid w:val="004E3441"/>
    <w:rsid w:val="004E5CD5"/>
    <w:rsid w:val="004F508D"/>
    <w:rsid w:val="00582BDA"/>
    <w:rsid w:val="005A5366"/>
    <w:rsid w:val="005D477F"/>
    <w:rsid w:val="00637E73"/>
    <w:rsid w:val="00665226"/>
    <w:rsid w:val="006865E9"/>
    <w:rsid w:val="00691F3E"/>
    <w:rsid w:val="00694BFB"/>
    <w:rsid w:val="006A106B"/>
    <w:rsid w:val="006A15B5"/>
    <w:rsid w:val="006C523D"/>
    <w:rsid w:val="006D4036"/>
    <w:rsid w:val="006E6C41"/>
    <w:rsid w:val="007E02CF"/>
    <w:rsid w:val="007F1CF5"/>
    <w:rsid w:val="00821404"/>
    <w:rsid w:val="00827DAD"/>
    <w:rsid w:val="00834EDE"/>
    <w:rsid w:val="008736AA"/>
    <w:rsid w:val="008752AF"/>
    <w:rsid w:val="008D275D"/>
    <w:rsid w:val="008E6473"/>
    <w:rsid w:val="008F4D9B"/>
    <w:rsid w:val="00980327"/>
    <w:rsid w:val="0099673D"/>
    <w:rsid w:val="009F1067"/>
    <w:rsid w:val="00A15A7C"/>
    <w:rsid w:val="00A200F4"/>
    <w:rsid w:val="00A31E01"/>
    <w:rsid w:val="00A349C6"/>
    <w:rsid w:val="00A527AD"/>
    <w:rsid w:val="00A718CF"/>
    <w:rsid w:val="00A72E7C"/>
    <w:rsid w:val="00AC3B58"/>
    <w:rsid w:val="00AD4C0E"/>
    <w:rsid w:val="00AE48A0"/>
    <w:rsid w:val="00AE61BE"/>
    <w:rsid w:val="00B136B6"/>
    <w:rsid w:val="00B16F25"/>
    <w:rsid w:val="00B24422"/>
    <w:rsid w:val="00B80C20"/>
    <w:rsid w:val="00B837E9"/>
    <w:rsid w:val="00B844FE"/>
    <w:rsid w:val="00BB5828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79FC"/>
    <w:rsid w:val="00D90680"/>
    <w:rsid w:val="00DE526B"/>
    <w:rsid w:val="00DF199D"/>
    <w:rsid w:val="00E01542"/>
    <w:rsid w:val="00E365F1"/>
    <w:rsid w:val="00E62F48"/>
    <w:rsid w:val="00E831B3"/>
    <w:rsid w:val="00EB203E"/>
    <w:rsid w:val="00EE70CB"/>
    <w:rsid w:val="00EF4FE3"/>
    <w:rsid w:val="00F23775"/>
    <w:rsid w:val="00F41CA2"/>
    <w:rsid w:val="00F443C0"/>
    <w:rsid w:val="00F62EFB"/>
    <w:rsid w:val="00F81046"/>
    <w:rsid w:val="00F939A4"/>
    <w:rsid w:val="00F94822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B2085"/>
  <w15:chartTrackingRefBased/>
  <w15:docId w15:val="{3B260CBF-2D4B-4A83-8460-E61C065A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B7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B7F9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B7F9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B7F9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B7F9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B7F9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B7F9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B7F9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B7F9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B7F9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B7F9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B7F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B7F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B7F9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B7F95"/>
  </w:style>
  <w:style w:type="character" w:customStyle="1" w:styleId="NoteOldChar">
    <w:name w:val="Note Old Char"/>
    <w:link w:val="NoteOld"/>
    <w:rsid w:val="004B7F9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B7F9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B7F9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B7F9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B7F9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B7F9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B7F9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B7F9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B7F9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B7F9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B7F9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B7F95"/>
  </w:style>
  <w:style w:type="paragraph" w:customStyle="1" w:styleId="EnactingClauseOld">
    <w:name w:val="Enacting Clause Old"/>
    <w:next w:val="EnactingSectionOld"/>
    <w:link w:val="EnactingClauseOldChar"/>
    <w:autoRedefine/>
    <w:rsid w:val="004B7F9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B7F9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B7F9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B7F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7F95"/>
  </w:style>
  <w:style w:type="character" w:customStyle="1" w:styleId="BillNumberOldChar">
    <w:name w:val="Bill Number Old Char"/>
    <w:basedOn w:val="DefaultParagraphFont"/>
    <w:link w:val="BillNumberOld"/>
    <w:rsid w:val="004B7F9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B7F9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B7F9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B7F9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B7F9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B7F9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7F95"/>
  </w:style>
  <w:style w:type="paragraph" w:styleId="Footer">
    <w:name w:val="footer"/>
    <w:basedOn w:val="Normal"/>
    <w:link w:val="Foot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95"/>
  </w:style>
  <w:style w:type="character" w:styleId="PlaceholderText">
    <w:name w:val="Placeholder Text"/>
    <w:basedOn w:val="DefaultParagraphFont"/>
    <w:uiPriority w:val="99"/>
    <w:semiHidden/>
    <w:locked/>
    <w:rsid w:val="004B7F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B7F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B7F95"/>
    <w:rPr>
      <w:sz w:val="20"/>
      <w:szCs w:val="20"/>
    </w:rPr>
  </w:style>
  <w:style w:type="character" w:customStyle="1" w:styleId="Underline">
    <w:name w:val="Underline"/>
    <w:uiPriority w:val="1"/>
    <w:rsid w:val="004B7F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B7F95"/>
  </w:style>
  <w:style w:type="paragraph" w:customStyle="1" w:styleId="BillNumber">
    <w:name w:val="Bill Number"/>
    <w:basedOn w:val="BillNumberOld"/>
    <w:qFormat/>
    <w:rsid w:val="004B7F95"/>
  </w:style>
  <w:style w:type="paragraph" w:customStyle="1" w:styleId="ChapterHeading">
    <w:name w:val="Chapter Heading"/>
    <w:basedOn w:val="ChapterHeadingOld"/>
    <w:next w:val="Normal"/>
    <w:qFormat/>
    <w:rsid w:val="004B7F95"/>
  </w:style>
  <w:style w:type="paragraph" w:customStyle="1" w:styleId="EnactingClause">
    <w:name w:val="Enacting Clause"/>
    <w:basedOn w:val="EnactingClauseOld"/>
    <w:qFormat/>
    <w:rsid w:val="004B7F95"/>
  </w:style>
  <w:style w:type="paragraph" w:customStyle="1" w:styleId="EnactingSection">
    <w:name w:val="Enacting Section"/>
    <w:basedOn w:val="EnactingSectionOld"/>
    <w:qFormat/>
    <w:rsid w:val="004B7F95"/>
  </w:style>
  <w:style w:type="paragraph" w:customStyle="1" w:styleId="HeaderStyle">
    <w:name w:val="Header Style"/>
    <w:basedOn w:val="HeaderStyleOld"/>
    <w:qFormat/>
    <w:rsid w:val="004B7F95"/>
  </w:style>
  <w:style w:type="paragraph" w:customStyle="1" w:styleId="Note">
    <w:name w:val="Note"/>
    <w:basedOn w:val="NoteOld"/>
    <w:qFormat/>
    <w:rsid w:val="004B7F95"/>
  </w:style>
  <w:style w:type="paragraph" w:customStyle="1" w:styleId="PartHeading">
    <w:name w:val="Part Heading"/>
    <w:basedOn w:val="PartHeadingOld"/>
    <w:qFormat/>
    <w:rsid w:val="004B7F95"/>
  </w:style>
  <w:style w:type="paragraph" w:customStyle="1" w:styleId="References">
    <w:name w:val="References"/>
    <w:basedOn w:val="ReferencesOld"/>
    <w:qFormat/>
    <w:rsid w:val="004B7F95"/>
  </w:style>
  <w:style w:type="paragraph" w:customStyle="1" w:styleId="SectionBody">
    <w:name w:val="Section Body"/>
    <w:basedOn w:val="SectionBodyOld"/>
    <w:qFormat/>
    <w:rsid w:val="004B7F95"/>
  </w:style>
  <w:style w:type="paragraph" w:customStyle="1" w:styleId="SectionHeading">
    <w:name w:val="Section Heading"/>
    <w:basedOn w:val="SectionHeadingOld"/>
    <w:qFormat/>
    <w:rsid w:val="004B7F95"/>
  </w:style>
  <w:style w:type="paragraph" w:customStyle="1" w:styleId="Sponsors">
    <w:name w:val="Sponsors"/>
    <w:basedOn w:val="SponsorsOld"/>
    <w:qFormat/>
    <w:rsid w:val="004B7F95"/>
  </w:style>
  <w:style w:type="paragraph" w:customStyle="1" w:styleId="TitlePageBillPrefix">
    <w:name w:val="Title Page: Bill Prefix"/>
    <w:basedOn w:val="TitlePageBillPrefixOld"/>
    <w:qFormat/>
    <w:rsid w:val="004B7F95"/>
  </w:style>
  <w:style w:type="paragraph" w:customStyle="1" w:styleId="TitlePageOrigin">
    <w:name w:val="Title Page: Origin"/>
    <w:basedOn w:val="TitlePageOriginOld"/>
    <w:qFormat/>
    <w:rsid w:val="004B7F95"/>
  </w:style>
  <w:style w:type="paragraph" w:customStyle="1" w:styleId="TitlePageSession">
    <w:name w:val="Title Page: Session"/>
    <w:basedOn w:val="TitlePageSessionOld"/>
    <w:qFormat/>
    <w:rsid w:val="004B7F95"/>
  </w:style>
  <w:style w:type="paragraph" w:customStyle="1" w:styleId="TitleSection">
    <w:name w:val="Title Section"/>
    <w:basedOn w:val="TitleSectionOld"/>
    <w:qFormat/>
    <w:rsid w:val="004B7F95"/>
  </w:style>
  <w:style w:type="character" w:customStyle="1" w:styleId="Strike-Through">
    <w:name w:val="Strike-Through"/>
    <w:uiPriority w:val="1"/>
    <w:rsid w:val="004B7F95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582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for%20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ED6A2908EC4B7F98653187F3755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4B980-5BEE-4865-8FC7-A0336D350B06}"/>
      </w:docPartPr>
      <w:docPartBody>
        <w:p w:rsidR="0082796B" w:rsidRDefault="0082796B">
          <w:pPr>
            <w:pStyle w:val="9EED6A2908EC4B7F98653187F3755FE2"/>
          </w:pPr>
          <w:r w:rsidRPr="00B844FE">
            <w:t>[Type here]</w:t>
          </w:r>
        </w:p>
      </w:docPartBody>
    </w:docPart>
    <w:docPart>
      <w:docPartPr>
        <w:name w:val="E85E1DF59E8746BEAE0AC8735EE41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CF10C-0DE5-4636-BFB6-D6AEAB137961}"/>
      </w:docPartPr>
      <w:docPartBody>
        <w:p w:rsidR="0082796B" w:rsidRDefault="0082796B">
          <w:pPr>
            <w:pStyle w:val="E85E1DF59E8746BEAE0AC8735EE419D0"/>
          </w:pPr>
          <w:r w:rsidRPr="00B844FE">
            <w:t>Prefix Text</w:t>
          </w:r>
        </w:p>
      </w:docPartBody>
    </w:docPart>
    <w:docPart>
      <w:docPartPr>
        <w:name w:val="C320F06AC85447178012DE9CC28C7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EBB08-5BCE-4967-8046-9081E08D9E60}"/>
      </w:docPartPr>
      <w:docPartBody>
        <w:p w:rsidR="0082796B" w:rsidRDefault="0082796B">
          <w:pPr>
            <w:pStyle w:val="C320F06AC85447178012DE9CC28C7EDC"/>
          </w:pPr>
          <w:r w:rsidRPr="00B844FE">
            <w:t>[Type here]</w:t>
          </w:r>
        </w:p>
      </w:docPartBody>
    </w:docPart>
    <w:docPart>
      <w:docPartPr>
        <w:name w:val="09D4ADFDE7F64CFD87408B2B87937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886D1-5CF0-4AF4-B6C1-BAE7D1E8AF1E}"/>
      </w:docPartPr>
      <w:docPartBody>
        <w:p w:rsidR="0082796B" w:rsidRDefault="0082796B">
          <w:pPr>
            <w:pStyle w:val="09D4ADFDE7F64CFD87408B2B879379B7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6B"/>
    <w:rsid w:val="0082796B"/>
    <w:rsid w:val="00AD4C0E"/>
    <w:rsid w:val="00F8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ED6A2908EC4B7F98653187F3755FE2">
    <w:name w:val="9EED6A2908EC4B7F98653187F3755FE2"/>
  </w:style>
  <w:style w:type="paragraph" w:customStyle="1" w:styleId="E85E1DF59E8746BEAE0AC8735EE419D0">
    <w:name w:val="E85E1DF59E8746BEAE0AC8735EE419D0"/>
  </w:style>
  <w:style w:type="paragraph" w:customStyle="1" w:styleId="C320F06AC85447178012DE9CC28C7EDC">
    <w:name w:val="C320F06AC85447178012DE9CC28C7EDC"/>
  </w:style>
  <w:style w:type="paragraph" w:customStyle="1" w:styleId="09D4ADFDE7F64CFD87408B2B879379B7">
    <w:name w:val="09D4ADFDE7F64CFD87408B2B879379B7"/>
  </w:style>
  <w:style w:type="character" w:styleId="PlaceholderText">
    <w:name w:val="Placeholder Text"/>
    <w:basedOn w:val="DefaultParagraphFont"/>
    <w:uiPriority w:val="99"/>
    <w:semiHidden/>
    <w:rsid w:val="0082796B"/>
    <w:rPr>
      <w:color w:val="808080"/>
    </w:rPr>
  </w:style>
  <w:style w:type="paragraph" w:customStyle="1" w:styleId="0B73666A793A434F844B619308838B04">
    <w:name w:val="0B73666A793A434F844B619308838B04"/>
  </w:style>
  <w:style w:type="paragraph" w:customStyle="1" w:styleId="CEB853FB47D04269A831F0375C49C026">
    <w:name w:val="CEB853FB47D04269A831F0375C49C0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11B0-E8AA-4A66-9F4C-8FC71240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for Committee Substitute Bill Shell - House</Template>
  <TotalTime>5</TotalTime>
  <Pages>2</Pages>
  <Words>287</Words>
  <Characters>1683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Chakmakian</dc:creator>
  <cp:keywords/>
  <dc:description/>
  <cp:lastModifiedBy>Kristin King</cp:lastModifiedBy>
  <cp:revision>2</cp:revision>
  <cp:lastPrinted>2026-02-25T23:57:00Z</cp:lastPrinted>
  <dcterms:created xsi:type="dcterms:W3CDTF">2026-02-26T00:02:00Z</dcterms:created>
  <dcterms:modified xsi:type="dcterms:W3CDTF">2026-02-26T00:02:00Z</dcterms:modified>
</cp:coreProperties>
</file>